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4248"/>
        <w:gridCol w:w="4961"/>
        <w:gridCol w:w="5670"/>
      </w:tblGrid>
      <w:tr w:rsidR="00C62AA5" w:rsidRPr="003C6A3C" w14:paraId="73832093" w14:textId="77777777" w:rsidTr="001C67FB">
        <w:tc>
          <w:tcPr>
            <w:tcW w:w="4248" w:type="dxa"/>
          </w:tcPr>
          <w:p w14:paraId="53565A77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Бөлімі:</w:t>
            </w:r>
          </w:p>
          <w:p w14:paraId="32D96FC2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Ортақ  тақырып:</w:t>
            </w:r>
          </w:p>
        </w:tc>
        <w:tc>
          <w:tcPr>
            <w:tcW w:w="10631" w:type="dxa"/>
            <w:gridSpan w:val="2"/>
          </w:tcPr>
          <w:p w14:paraId="5AA127DD" w14:textId="3E014EE4" w:rsidR="00C62AA5" w:rsidRPr="003C6A3C" w:rsidRDefault="00EB5751" w:rsidP="00EB57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11.3</w:t>
            </w: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IT-Startup (</w:t>
            </w: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Pr="003C6A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startup)</w:t>
            </w:r>
          </w:p>
        </w:tc>
      </w:tr>
      <w:tr w:rsidR="00C62AA5" w:rsidRPr="003C6A3C" w14:paraId="0E6B4456" w14:textId="77777777" w:rsidTr="001C67FB">
        <w:tc>
          <w:tcPr>
            <w:tcW w:w="4248" w:type="dxa"/>
          </w:tcPr>
          <w:p w14:paraId="088598B3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Педагогтің аты-жөні:</w:t>
            </w:r>
          </w:p>
        </w:tc>
        <w:tc>
          <w:tcPr>
            <w:tcW w:w="10631" w:type="dxa"/>
            <w:gridSpan w:val="2"/>
          </w:tcPr>
          <w:p w14:paraId="083FB0B8" w14:textId="69DBCEC8" w:rsidR="00C62AA5" w:rsidRPr="003C6A3C" w:rsidRDefault="00196F1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Койшыбаева Аигерим Адилхановна</w:t>
            </w:r>
          </w:p>
        </w:tc>
      </w:tr>
      <w:tr w:rsidR="00C62AA5" w:rsidRPr="003C6A3C" w14:paraId="6709F11E" w14:textId="77777777" w:rsidTr="001C67FB">
        <w:tc>
          <w:tcPr>
            <w:tcW w:w="4248" w:type="dxa"/>
          </w:tcPr>
          <w:p w14:paraId="44294147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Күні:</w:t>
            </w:r>
          </w:p>
        </w:tc>
        <w:tc>
          <w:tcPr>
            <w:tcW w:w="10631" w:type="dxa"/>
            <w:gridSpan w:val="2"/>
          </w:tcPr>
          <w:p w14:paraId="7DBA16CF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2AA5" w:rsidRPr="003C6A3C" w14:paraId="413E90F5" w14:textId="77777777" w:rsidTr="001C67FB">
        <w:tc>
          <w:tcPr>
            <w:tcW w:w="4248" w:type="dxa"/>
          </w:tcPr>
          <w:p w14:paraId="0373F7B9" w14:textId="5B877E82" w:rsidR="00C62AA5" w:rsidRPr="003C6A3C" w:rsidRDefault="005B09F4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Сыныбы: </w:t>
            </w: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14:paraId="12F3364C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0" w:type="dxa"/>
          </w:tcPr>
          <w:p w14:paraId="1776BD08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62AA5" w:rsidRPr="003C6A3C" w14:paraId="07732CC7" w14:textId="77777777" w:rsidTr="001C67FB">
        <w:tc>
          <w:tcPr>
            <w:tcW w:w="4248" w:type="dxa"/>
          </w:tcPr>
          <w:p w14:paraId="184BD18F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10631" w:type="dxa"/>
            <w:gridSpan w:val="2"/>
          </w:tcPr>
          <w:p w14:paraId="2FB32A86" w14:textId="2AF819A1" w:rsidR="00C62AA5" w:rsidRPr="003C6A3C" w:rsidRDefault="005B09F4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Жобаны алға жылжыту</w:t>
            </w:r>
          </w:p>
        </w:tc>
      </w:tr>
      <w:tr w:rsidR="00C62AA5" w:rsidRPr="003C6A3C" w14:paraId="0E0C6C10" w14:textId="77777777" w:rsidTr="001C67FB">
        <w:tc>
          <w:tcPr>
            <w:tcW w:w="4248" w:type="dxa"/>
          </w:tcPr>
          <w:p w14:paraId="68897674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бағдарламасына сәйкес оқу мақсаты</w:t>
            </w:r>
          </w:p>
        </w:tc>
        <w:tc>
          <w:tcPr>
            <w:tcW w:w="10631" w:type="dxa"/>
            <w:gridSpan w:val="2"/>
          </w:tcPr>
          <w:p w14:paraId="7C9227C3" w14:textId="713691F4" w:rsidR="00C62AA5" w:rsidRPr="003C6A3C" w:rsidRDefault="005B09F4" w:rsidP="001C67FB">
            <w:pP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11.5.3.3 - өнімді нарықта алға жылжыту және сату жолдарын сипаттау</w:t>
            </w:r>
          </w:p>
        </w:tc>
      </w:tr>
      <w:tr w:rsidR="00C62AA5" w:rsidRPr="003C6A3C" w14:paraId="0117214C" w14:textId="77777777" w:rsidTr="001C67FB">
        <w:tc>
          <w:tcPr>
            <w:tcW w:w="4248" w:type="dxa"/>
          </w:tcPr>
          <w:p w14:paraId="0D9A5DFC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мақсаты (бағалау  критерийі)</w:t>
            </w:r>
          </w:p>
        </w:tc>
        <w:tc>
          <w:tcPr>
            <w:tcW w:w="10631" w:type="dxa"/>
            <w:gridSpan w:val="2"/>
          </w:tcPr>
          <w:p w14:paraId="76143A8D" w14:textId="7562BBA6" w:rsidR="002D321B" w:rsidRPr="003C6A3C" w:rsidRDefault="005B09F4" w:rsidP="00051031">
            <w:pPr>
              <w:pStyle w:val="a7"/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өнімді нарықта алға жыл</w:t>
            </w:r>
            <w:r w:rsidR="000126DA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жыту және сату жолдарын сипаттайды</w:t>
            </w:r>
          </w:p>
        </w:tc>
      </w:tr>
      <w:tr w:rsidR="00C62AA5" w:rsidRPr="003C6A3C" w14:paraId="4AC80917" w14:textId="77777777" w:rsidTr="001C67FB">
        <w:tc>
          <w:tcPr>
            <w:tcW w:w="4248" w:type="dxa"/>
          </w:tcPr>
          <w:p w14:paraId="6F650DA4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ОДД</w:t>
            </w:r>
          </w:p>
        </w:tc>
        <w:tc>
          <w:tcPr>
            <w:tcW w:w="10631" w:type="dxa"/>
            <w:gridSpan w:val="2"/>
          </w:tcPr>
          <w:p w14:paraId="12C92CCA" w14:textId="0C81F15B" w:rsidR="00C62AA5" w:rsidRPr="003C6A3C" w:rsidRDefault="005B09F4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 ойлай дағдылары: талдау, жинақтау, бағалау</w:t>
            </w:r>
          </w:p>
        </w:tc>
      </w:tr>
      <w:tr w:rsidR="00C62AA5" w:rsidRPr="003C6A3C" w14:paraId="1F317AB9" w14:textId="77777777" w:rsidTr="001C67FB">
        <w:tc>
          <w:tcPr>
            <w:tcW w:w="4248" w:type="dxa"/>
          </w:tcPr>
          <w:p w14:paraId="77118AAC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ЕБҚ бар оқушы</w:t>
            </w:r>
          </w:p>
        </w:tc>
        <w:tc>
          <w:tcPr>
            <w:tcW w:w="10631" w:type="dxa"/>
            <w:gridSpan w:val="2"/>
          </w:tcPr>
          <w:p w14:paraId="7701E816" w14:textId="1B620DAB" w:rsidR="00C62AA5" w:rsidRPr="003C6A3C" w:rsidRDefault="005B09F4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Ақпаратты қабылдауы баяу, деңгейі төмен оқушы</w:t>
            </w:r>
          </w:p>
        </w:tc>
      </w:tr>
    </w:tbl>
    <w:p w14:paraId="483DBFE2" w14:textId="77777777" w:rsidR="00C62AA5" w:rsidRPr="003C6A3C" w:rsidRDefault="00C62AA5" w:rsidP="00C62AA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C6A3C">
        <w:rPr>
          <w:rFonts w:ascii="Times New Roman" w:hAnsi="Times New Roman" w:cs="Times New Roman"/>
          <w:sz w:val="28"/>
          <w:szCs w:val="28"/>
          <w:lang w:val="kk-KZ"/>
        </w:rPr>
        <w:t>Сабақтың барысы:</w:t>
      </w:r>
    </w:p>
    <w:p w14:paraId="03F70F2E" w14:textId="77777777" w:rsidR="00C62AA5" w:rsidRPr="003C6A3C" w:rsidRDefault="00C62AA5" w:rsidP="00C62AA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1271"/>
        <w:gridCol w:w="6095"/>
        <w:gridCol w:w="2835"/>
        <w:gridCol w:w="3119"/>
        <w:gridCol w:w="1559"/>
      </w:tblGrid>
      <w:tr w:rsidR="00C62AA5" w:rsidRPr="003C6A3C" w14:paraId="64596145" w14:textId="77777777" w:rsidTr="003C6A3C">
        <w:tc>
          <w:tcPr>
            <w:tcW w:w="1271" w:type="dxa"/>
          </w:tcPr>
          <w:p w14:paraId="380E1587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Уақыты</w:t>
            </w:r>
          </w:p>
        </w:tc>
        <w:tc>
          <w:tcPr>
            <w:tcW w:w="6095" w:type="dxa"/>
          </w:tcPr>
          <w:p w14:paraId="0F5CB044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Педагогтің іс-әрекеті</w:t>
            </w:r>
          </w:p>
        </w:tc>
        <w:tc>
          <w:tcPr>
            <w:tcW w:w="2835" w:type="dxa"/>
          </w:tcPr>
          <w:p w14:paraId="71E2DA78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іс-әрекеті</w:t>
            </w:r>
          </w:p>
        </w:tc>
        <w:tc>
          <w:tcPr>
            <w:tcW w:w="3119" w:type="dxa"/>
          </w:tcPr>
          <w:p w14:paraId="26E42F85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559" w:type="dxa"/>
          </w:tcPr>
          <w:p w14:paraId="1AFFD9F6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Ресурстар</w:t>
            </w:r>
          </w:p>
        </w:tc>
      </w:tr>
      <w:tr w:rsidR="00C62AA5" w:rsidRPr="003C6A3C" w14:paraId="509970A8" w14:textId="77777777" w:rsidTr="003C6A3C">
        <w:tc>
          <w:tcPr>
            <w:tcW w:w="1271" w:type="dxa"/>
          </w:tcPr>
          <w:p w14:paraId="31E8D8FC" w14:textId="77777777" w:rsidR="00C62AA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басы</w:t>
            </w:r>
          </w:p>
          <w:p w14:paraId="53F58907" w14:textId="385F47DE" w:rsidR="00792DD5" w:rsidRPr="003C6A3C" w:rsidRDefault="00FF667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46C7E" w:rsidRPr="003C6A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92DD5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</w:tc>
        <w:tc>
          <w:tcPr>
            <w:tcW w:w="6095" w:type="dxa"/>
          </w:tcPr>
          <w:p w14:paraId="4F41E8A9" w14:textId="551099DF" w:rsidR="00FF6678" w:rsidRPr="003C6A3C" w:rsidRDefault="00FF6678" w:rsidP="001C67FB">
            <w:pPr>
              <w:pStyle w:val="a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3C6A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Оқушыларды түгендеу.</w:t>
            </w:r>
          </w:p>
          <w:p w14:paraId="206F75CF" w14:textId="32ADC3EB" w:rsidR="00A23559" w:rsidRPr="003C6A3C" w:rsidRDefault="00A23559" w:rsidP="001C67FB">
            <w:pPr>
              <w:pStyle w:val="a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3C6A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«</w:t>
            </w:r>
            <w:r w:rsidR="00FF6678" w:rsidRPr="003C6A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1 сурет 5 пікір</w:t>
            </w:r>
            <w:r w:rsidRPr="003C6A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»</w:t>
            </w:r>
            <w:r w:rsidR="00FF6678" w:rsidRPr="003C6A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 xml:space="preserve"> әдісі.</w:t>
            </w:r>
          </w:p>
          <w:p w14:paraId="0D2AD9B0" w14:textId="77777777" w:rsidR="00BE1D48" w:rsidRPr="003C6A3C" w:rsidRDefault="00A23559" w:rsidP="00FF6678">
            <w:pPr>
              <w:pStyle w:val="a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3C6A3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E66C85F" wp14:editId="22813C9D">
                  <wp:extent cx="2166915" cy="2998813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756" cy="301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F3E79" w14:textId="77777777" w:rsidR="00FF6678" w:rsidRPr="003C6A3C" w:rsidRDefault="00FF6678" w:rsidP="00FF6678">
            <w:pPr>
              <w:pStyle w:val="a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3C6A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lastRenderedPageBreak/>
              <w:t>Негізгі проблемалық сұрақ: суретте көрсетілген бес ақпаратты анықтаңыз және бұл сурет арқылы сіз қандай тұжырымға келдіңіз?</w:t>
            </w:r>
          </w:p>
          <w:p w14:paraId="1FC83865" w14:textId="77777777" w:rsidR="00FF6678" w:rsidRPr="003C6A3C" w:rsidRDefault="00FF6678" w:rsidP="00FF6678">
            <w:pPr>
              <w:pStyle w:val="a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</w:p>
          <w:p w14:paraId="0D96C024" w14:textId="1D2F29A3" w:rsidR="00FF6678" w:rsidRPr="003C6A3C" w:rsidRDefault="00FF6678" w:rsidP="00FF6678">
            <w:pPr>
              <w:pStyle w:val="a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</w:pPr>
            <w:r w:rsidRPr="003C6A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en-GB"/>
              </w:rPr>
              <w:t>Оқушылармен суретті талқылай отырып жаңа сабаққа кірісу орындалады. Оқу мақсаты және күтілетін нәтижелер талқыланады.</w:t>
            </w:r>
          </w:p>
        </w:tc>
        <w:tc>
          <w:tcPr>
            <w:tcW w:w="2835" w:type="dxa"/>
          </w:tcPr>
          <w:p w14:paraId="4E6CCA2B" w14:textId="77777777" w:rsidR="00840457" w:rsidRPr="003C6A3C" w:rsidRDefault="00E0472C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Берілген суреттен түйінді ақпараттарды анықтайды.</w:t>
            </w:r>
          </w:p>
          <w:p w14:paraId="5711D40E" w14:textId="77777777" w:rsidR="00E0472C" w:rsidRPr="003C6A3C" w:rsidRDefault="00E0472C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Жанамалаудың тиімділігін айқындайды, талқылайды.</w:t>
            </w:r>
          </w:p>
          <w:p w14:paraId="6B55DC73" w14:textId="17344448" w:rsidR="00E0472C" w:rsidRPr="003C6A3C" w:rsidRDefault="00E0472C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мақсатын және күтілетін нәтижені ұжымда талқылайды.</w:t>
            </w:r>
          </w:p>
        </w:tc>
        <w:tc>
          <w:tcPr>
            <w:tcW w:w="3119" w:type="dxa"/>
          </w:tcPr>
          <w:p w14:paraId="57F70A88" w14:textId="194A05CE" w:rsidR="00C62AA5" w:rsidRPr="003C6A3C" w:rsidRDefault="00E0472C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Мақтау, мадақтау, қолдау көрсету.</w:t>
            </w:r>
          </w:p>
        </w:tc>
        <w:tc>
          <w:tcPr>
            <w:tcW w:w="1559" w:type="dxa"/>
          </w:tcPr>
          <w:p w14:paraId="3B5BECD5" w14:textId="6AD5EC40" w:rsidR="00C62AA5" w:rsidRPr="003C6A3C" w:rsidRDefault="00E0472C" w:rsidP="001C67FB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</w:pPr>
            <w:r w:rsidRPr="003C6A3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en-GB"/>
              </w:rPr>
              <w:t>сурет</w:t>
            </w:r>
          </w:p>
        </w:tc>
      </w:tr>
      <w:tr w:rsidR="00C62AA5" w:rsidRPr="003C6A3C" w14:paraId="44FC44A7" w14:textId="77777777" w:rsidTr="003C6A3C">
        <w:trPr>
          <w:trHeight w:val="50"/>
        </w:trPr>
        <w:tc>
          <w:tcPr>
            <w:tcW w:w="1271" w:type="dxa"/>
          </w:tcPr>
          <w:p w14:paraId="0A424E53" w14:textId="77777777" w:rsidR="00C62AA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ортасы</w:t>
            </w:r>
          </w:p>
          <w:p w14:paraId="71A0DFAB" w14:textId="64076F2E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мин</w:t>
            </w:r>
          </w:p>
          <w:p w14:paraId="0FD68448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B21C45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A4F473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1D5F01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C0485D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370F6B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A350CA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38E8A8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68FA42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25DA23" w14:textId="74CB287D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FD456D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F6678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  <w:p w14:paraId="29E3B2CA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DCFBBC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C61750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FEF2D9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17B5DD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C95937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82BCBD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7333A5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0D8D32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A7A961" w14:textId="2E5D9BE8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32D8F7" w14:textId="31BA52B9" w:rsidR="00AF19FF" w:rsidRPr="003C6A3C" w:rsidRDefault="00AF19FF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0458A0" w14:textId="69CD1BA7" w:rsidR="00AF19FF" w:rsidRPr="003C6A3C" w:rsidRDefault="00AF19FF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AAC9A7" w14:textId="77777777" w:rsidR="00196C48" w:rsidRPr="003C6A3C" w:rsidRDefault="00196C4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0AD2C8" w14:textId="564514A0" w:rsidR="00705B29" w:rsidRPr="003C6A3C" w:rsidRDefault="00705B29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353364" w14:textId="28421B87" w:rsidR="00705B29" w:rsidRPr="003C6A3C" w:rsidRDefault="00705B29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26D7BF" w14:textId="13CB0F39" w:rsidR="00FF6678" w:rsidRPr="003C6A3C" w:rsidRDefault="00FF667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13B081" w14:textId="3E674AE9" w:rsidR="00FD456D" w:rsidRPr="003C6A3C" w:rsidRDefault="00FD456D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B1A4D6" w14:textId="77777777" w:rsidR="00FD456D" w:rsidRPr="003C6A3C" w:rsidRDefault="00FD456D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309053" w14:textId="4C3EDE60" w:rsidR="00792DD5" w:rsidRPr="003C6A3C" w:rsidRDefault="00FF667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792DD5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</w:t>
            </w:r>
          </w:p>
          <w:p w14:paraId="2B30E7E3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D5CA300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29D06A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E09430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3E03A1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30F568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C01B62" w14:textId="77777777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D13D61" w14:textId="41458BF4" w:rsidR="00792DD5" w:rsidRPr="003C6A3C" w:rsidRDefault="00792DD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16DDCB" w14:textId="1C477988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0E2680" w14:textId="22E8035F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D62B8E" w14:textId="6851AA78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05AD2A" w14:textId="14D0E97F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9A5A52" w14:textId="1587C393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669255" w14:textId="3E0875A2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95AEE0" w14:textId="3A62BE36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27FA9A" w14:textId="0DC5CFBF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8BF9824" w14:textId="693CA166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608BDDD" w14:textId="2868B222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869CF0" w14:textId="6E3F942D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247F42" w14:textId="4191FA71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419187" w14:textId="26789EAB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6BC98E" w14:textId="4E2038B5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2C55CA" w14:textId="50E3FEA6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ACFF18" w14:textId="68C31EEC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863075" w14:textId="77777777" w:rsidR="00754728" w:rsidRPr="003C6A3C" w:rsidRDefault="00754728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83CF99" w14:textId="70222F0F" w:rsidR="00792DD5" w:rsidRPr="003C6A3C" w:rsidRDefault="00FD456D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792DD5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</w:t>
            </w:r>
          </w:p>
        </w:tc>
        <w:tc>
          <w:tcPr>
            <w:tcW w:w="6095" w:type="dxa"/>
          </w:tcPr>
          <w:p w14:paraId="47252FFA" w14:textId="2F4027E6" w:rsidR="007F5464" w:rsidRPr="003C6A3C" w:rsidRDefault="007F5464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Топтық жұмыс. «Кейс</w:t>
            </w: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стади</w:t>
            </w:r>
            <w:proofErr w:type="spellEnd"/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әдісі. </w:t>
            </w:r>
            <w:r w:rsidR="004F5768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(Функционалдық сауаттылық қалыптасады: оқу сауаттылығы, креативті ойлау, экономикалық, математикалық сауаттылық қалыптасады)</w:t>
            </w:r>
          </w:p>
          <w:p w14:paraId="3BDBE315" w14:textId="203BD9B2" w:rsidR="00EF2FAA" w:rsidRPr="003C6A3C" w:rsidRDefault="00EF2FAA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Тапсырма: Топтарға берілген жобаны жылжыту әдісі бойынша шешімін постер арқылы ұсыныңыз.</w:t>
            </w:r>
          </w:p>
          <w:p w14:paraId="6615BD17" w14:textId="274CC4C3" w:rsidR="00705B29" w:rsidRPr="003C6A3C" w:rsidRDefault="000042E1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Мәселе: Айжан өзінің «</w:t>
            </w:r>
            <w:r w:rsidR="007F5464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tea set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дүкенін ашты. Бизнестің бастапқы кезеңінде түрлі қиындықтар </w:t>
            </w:r>
            <w:r w:rsidR="007F5464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туындап тұр.</w:t>
            </w:r>
          </w:p>
          <w:p w14:paraId="6973055C" w14:textId="7CA18797" w:rsidR="007F5464" w:rsidRPr="003C6A3C" w:rsidRDefault="007F5464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сатып</w:t>
            </w:r>
            <w:proofErr w:type="spellEnd"/>
            <w:r w:rsidRPr="003C6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алушыларды</w:t>
            </w:r>
            <w:proofErr w:type="spellEnd"/>
            <w:r w:rsidRPr="003C6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тарту</w:t>
            </w:r>
            <w:proofErr w:type="spellEnd"/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14:paraId="5BDB9EA5" w14:textId="6DA4062D" w:rsidR="007F5464" w:rsidRPr="003C6A3C" w:rsidRDefault="007F5464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бизнесті алға жылжыту;</w:t>
            </w:r>
          </w:p>
          <w:p w14:paraId="488DE941" w14:textId="77777777" w:rsidR="007F5464" w:rsidRPr="003C6A3C" w:rsidRDefault="007F5464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254CC4" w14:textId="035EDDE3" w:rsidR="007F5464" w:rsidRPr="003C6A3C" w:rsidRDefault="007F5464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FB2E22E" wp14:editId="3C9C02BC">
                  <wp:extent cx="3733165" cy="204597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30D43" w14:textId="0C41179F" w:rsidR="007F5464" w:rsidRPr="003C6A3C" w:rsidRDefault="007F5464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(сурет яндекс картадан алынды)</w:t>
            </w:r>
          </w:p>
          <w:p w14:paraId="3833F56B" w14:textId="77777777" w:rsidR="00FF6678" w:rsidRPr="003C6A3C" w:rsidRDefault="00FF6678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9CFAC2" w14:textId="77777777" w:rsidR="007F5464" w:rsidRPr="003C6A3C" w:rsidRDefault="007F5464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Айжанға жобаны алға жылжытуға көмектесіңіз.</w:t>
            </w:r>
          </w:p>
          <w:p w14:paraId="69A79217" w14:textId="11178043" w:rsidR="007F5464" w:rsidRPr="003C6A3C" w:rsidRDefault="00EF2FAA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 xml:space="preserve">1 топ – 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сатуды ынталандыру</w:t>
            </w:r>
          </w:p>
          <w:p w14:paraId="1B18A21A" w14:textId="44D67738" w:rsidR="00EF2FAA" w:rsidRPr="003C6A3C" w:rsidRDefault="00EF2FAA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топ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сатушыны ынталандыру</w:t>
            </w:r>
          </w:p>
          <w:p w14:paraId="3293F90D" w14:textId="5E879DB5" w:rsidR="00EF2FAA" w:rsidRPr="003C6A3C" w:rsidRDefault="00EF2FAA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топ – интернет жарнамалау әдістері</w:t>
            </w:r>
          </w:p>
          <w:p w14:paraId="665AC0D7" w14:textId="30DD42DD" w:rsidR="00EF2FAA" w:rsidRPr="003C6A3C" w:rsidRDefault="00EF2FAA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топ – офлайн жарнамалау әдістері</w:t>
            </w:r>
          </w:p>
          <w:p w14:paraId="335AF114" w14:textId="5BC0F02F" w:rsidR="00FD456D" w:rsidRPr="003C6A3C" w:rsidRDefault="00FD456D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«Галерея» әдісі арқылы постер жаймасы ұйымдастырылады.</w:t>
            </w:r>
          </w:p>
          <w:p w14:paraId="4A7B470A" w14:textId="77777777" w:rsidR="00EF2FAA" w:rsidRPr="003C6A3C" w:rsidRDefault="00EF2FAA" w:rsidP="001C67FB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FF6778" w14:textId="41FABA2A" w:rsidR="00EF2FAA" w:rsidRPr="003C6A3C" w:rsidRDefault="00EF2FAA" w:rsidP="00EF2FA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Жұптық жұмыс. «Вен</w:t>
            </w:r>
            <w:r w:rsidR="00A23559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әдісі. </w:t>
            </w:r>
            <w:r w:rsidR="00C156FD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обаны алға жылжытудың</w:t>
            </w:r>
            <w:r w:rsidR="00A23559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«онлайн» және «офлайн»</w:t>
            </w:r>
            <w:r w:rsidR="00C156FD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әдістерінің диаграммасын құрыңыз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7DFE08D5" w14:textId="77777777" w:rsidR="00EF2FAA" w:rsidRPr="003C6A3C" w:rsidRDefault="00EF2FAA" w:rsidP="00EF2FA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F000D1A" wp14:editId="3003627B">
                  <wp:extent cx="3733165" cy="189420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75DF3" w14:textId="77777777" w:rsidR="00A23559" w:rsidRPr="003C6A3C" w:rsidRDefault="00A23559" w:rsidP="00EF2FA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C145D" w14:textId="3619C0AC" w:rsidR="00A23559" w:rsidRPr="003C6A3C" w:rsidRDefault="00A23559" w:rsidP="00EF2FA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жұмыс. «Қос жазба күнделігі» әдісі. Оқушылар берілген жобаны жылжыту кезеңдеріне сипаттама жазады.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34"/>
              <w:gridCol w:w="2935"/>
            </w:tblGrid>
            <w:tr w:rsidR="00A23559" w:rsidRPr="003C6A3C" w14:paraId="5D4B5D49" w14:textId="77777777" w:rsidTr="00A23559">
              <w:tc>
                <w:tcPr>
                  <w:tcW w:w="2934" w:type="dxa"/>
                </w:tcPr>
                <w:p w14:paraId="2B2B134A" w14:textId="1A369BB3" w:rsidR="00A23559" w:rsidRPr="003C6A3C" w:rsidRDefault="00A23559" w:rsidP="00EF2FAA">
                  <w:pPr>
                    <w:pStyle w:val="a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3C6A3C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Жоба кезеңдері</w:t>
                  </w:r>
                </w:p>
              </w:tc>
              <w:tc>
                <w:tcPr>
                  <w:tcW w:w="2935" w:type="dxa"/>
                </w:tcPr>
                <w:p w14:paraId="2E8FCA29" w14:textId="6B10180B" w:rsidR="00A23559" w:rsidRPr="003C6A3C" w:rsidRDefault="00A23559" w:rsidP="00EF2FAA">
                  <w:pPr>
                    <w:pStyle w:val="a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3C6A3C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Түсіндірме </w:t>
                  </w:r>
                </w:p>
              </w:tc>
            </w:tr>
            <w:tr w:rsidR="00A23559" w:rsidRPr="003C6A3C" w14:paraId="7F7695F1" w14:textId="77777777" w:rsidTr="00A23559">
              <w:tc>
                <w:tcPr>
                  <w:tcW w:w="2934" w:type="dxa"/>
                </w:tcPr>
                <w:p w14:paraId="2F46A3EB" w14:textId="243EADCC" w:rsidR="00A23559" w:rsidRPr="003C6A3C" w:rsidRDefault="00A23559" w:rsidP="00EF2FAA">
                  <w:pPr>
                    <w:pStyle w:val="a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3C6A3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39E32AB" wp14:editId="0FF3676A">
                        <wp:extent cx="1725930" cy="760491"/>
                        <wp:effectExtent l="0" t="0" r="7620" b="190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6480" cy="765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5" w:type="dxa"/>
                </w:tcPr>
                <w:p w14:paraId="71AEFADE" w14:textId="77777777" w:rsidR="00A23559" w:rsidRPr="003C6A3C" w:rsidRDefault="00A23559" w:rsidP="00EF2FAA">
                  <w:pPr>
                    <w:pStyle w:val="a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14:paraId="503678DF" w14:textId="77777777" w:rsidR="00A23559" w:rsidRPr="003C6A3C" w:rsidRDefault="00A23559" w:rsidP="00EF2FAA">
                  <w:pPr>
                    <w:pStyle w:val="a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14:paraId="15086AFF" w14:textId="77777777" w:rsidR="00A23559" w:rsidRPr="003C6A3C" w:rsidRDefault="00A23559" w:rsidP="00EF2FAA">
                  <w:pPr>
                    <w:pStyle w:val="a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14:paraId="5C293AB2" w14:textId="77777777" w:rsidR="00A23559" w:rsidRPr="003C6A3C" w:rsidRDefault="00A23559" w:rsidP="00EF2FAA">
                  <w:pPr>
                    <w:pStyle w:val="a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14:paraId="440B4583" w14:textId="7EFD72C7" w:rsidR="00A23559" w:rsidRPr="003C6A3C" w:rsidRDefault="00A23559" w:rsidP="00EF2FAA">
                  <w:pPr>
                    <w:pStyle w:val="a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14:paraId="1C41D16A" w14:textId="0C64F132" w:rsidR="00A23559" w:rsidRPr="003C6A3C" w:rsidRDefault="00A23559" w:rsidP="00EF2FA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ЕБҚ бар оқушыға тапсырма: берілге</w:t>
            </w:r>
            <w:r w:rsidR="00B87EEA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 мәтінді оқып, түсінігін айтыңыз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40BFF002" w14:textId="224B2450" w:rsidR="00A23559" w:rsidRPr="003C6A3C" w:rsidRDefault="00A23559" w:rsidP="00EF2FA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7BCDD57" wp14:editId="6384347F">
                  <wp:extent cx="3733165" cy="2052955"/>
                  <wp:effectExtent l="0" t="0" r="63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9E1BD24" w14:textId="77777777" w:rsidR="007D1A92" w:rsidRPr="003C6A3C" w:rsidRDefault="007F5464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Оқушылар жобаны жылжыту әдісін зерттейді. Топта жылжыту әдісі бойынша мәселені шешудің жолын </w:t>
            </w:r>
            <w:r w:rsidR="00EF2FAA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постер арқылы 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ұсынады.</w:t>
            </w:r>
          </w:p>
          <w:p w14:paraId="557BB3D0" w14:textId="77777777" w:rsidR="000126DA" w:rsidRPr="003C6A3C" w:rsidRDefault="000126D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Постер жаймасында түсіндіреді</w:t>
            </w:r>
          </w:p>
          <w:p w14:paraId="01A2D725" w14:textId="49D8C1A8" w:rsidR="000126DA" w:rsidRPr="003C6A3C" w:rsidRDefault="000126D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Топтар бірін бірі критерий арқылы бағалайды. Жайма </w:t>
            </w:r>
            <w:r w:rsidR="00C156FD"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соңында тиімді әдісті анықтайды, ұсынады.</w:t>
            </w:r>
          </w:p>
          <w:p w14:paraId="1B8A3542" w14:textId="2029D5AF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F75098" w14:textId="4DDBD5FF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AD7E5E" w14:textId="6BD590BF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1EDCDB" w14:textId="6A0BA5EE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E99CB6" w14:textId="2C2DD89F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DC11D1" w14:textId="16A478C3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B991CE" w14:textId="701B51D1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1EB1CA" w14:textId="2B977DC2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C03A1D" w14:textId="0282650C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6B303C" w14:textId="2E265474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82AAC7" w14:textId="22DE5675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A788E4" w14:textId="243B6A1F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62F231" w14:textId="6CF20DDA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0A4C0C" w14:textId="2F1438E9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D8003D" w14:textId="3A8DE37A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5C8573" w14:textId="28788D95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DC49E6" w14:textId="759800E5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05808C" w14:textId="4AC4A676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жұпта жобаны алға жылжытудың «онлайн» және «офлайн» әдістерінің диаграммасын құрады.</w:t>
            </w:r>
          </w:p>
          <w:p w14:paraId="7532E876" w14:textId="3AE07FCC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Жұптар бірін бірі бағалай отырып толықтырады.</w:t>
            </w:r>
          </w:p>
          <w:p w14:paraId="519384D5" w14:textId="235BC369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64596E" w14:textId="2EC792F9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5E3545" w14:textId="6E2E7799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AF1921" w14:textId="6363B3DE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F84449" w14:textId="096068EF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A64615" w14:textId="4FDB795F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CC15B1" w14:textId="7D68FB84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85FD73" w14:textId="1259006B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71C1F7" w14:textId="562B0A4E" w:rsidR="00C156FD" w:rsidRPr="003C6A3C" w:rsidRDefault="00C156FD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3729A1" w14:textId="665F65A4" w:rsidR="00C156FD" w:rsidRPr="003C6A3C" w:rsidRDefault="00B87EEA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Кестені толтырады.</w:t>
            </w:r>
          </w:p>
          <w:p w14:paraId="74CB3CE9" w14:textId="4FA3C3B3" w:rsidR="00B87EEA" w:rsidRPr="003C6A3C" w:rsidRDefault="00B87EEA" w:rsidP="00C156FD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 алмасып дұрыс жауап арқылы бірін бірі бағалайды.</w:t>
            </w:r>
          </w:p>
          <w:p w14:paraId="4E360004" w14:textId="46014076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12C45C" w14:textId="341950B2" w:rsidR="00B87EEA" w:rsidRPr="003C6A3C" w:rsidRDefault="00B87EE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399215" w14:textId="1DA60C2B" w:rsidR="00B87EEA" w:rsidRPr="003C6A3C" w:rsidRDefault="00B87EE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62D8D9D" w14:textId="77777777" w:rsidR="00B87EEA" w:rsidRPr="003C6A3C" w:rsidRDefault="00B87EE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D8C654" w14:textId="4A3D6360" w:rsidR="00B87EEA" w:rsidRPr="003C6A3C" w:rsidRDefault="00B87EE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48303A" w14:textId="1134DD45" w:rsidR="00B87EEA" w:rsidRPr="003C6A3C" w:rsidRDefault="00B87EEA" w:rsidP="00B87EE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берілген мәтінді оқып, түсінігін айтады.</w:t>
            </w:r>
          </w:p>
          <w:p w14:paraId="301A3211" w14:textId="77FF87FF" w:rsidR="00B87EEA" w:rsidRPr="003C6A3C" w:rsidRDefault="00B87EE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1128F7" w14:textId="2A5D51CA" w:rsidR="00B87EEA" w:rsidRPr="003C6A3C" w:rsidRDefault="00B87EE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1785DA" w14:textId="7676E35E" w:rsidR="00B87EEA" w:rsidRPr="003C6A3C" w:rsidRDefault="00B87EE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FD91EC" w14:textId="7D7AE81F" w:rsidR="00B87EEA" w:rsidRPr="003C6A3C" w:rsidRDefault="00B87EE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EBBBFF" w14:textId="77777777" w:rsidR="00C156FD" w:rsidRPr="003C6A3C" w:rsidRDefault="00C156FD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DF5AF2" w14:textId="77777777" w:rsidR="000126DA" w:rsidRPr="003C6A3C" w:rsidRDefault="000126D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B2E646" w14:textId="77777777" w:rsidR="000126DA" w:rsidRPr="003C6A3C" w:rsidRDefault="000126D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F7FC58" w14:textId="77777777" w:rsidR="000126DA" w:rsidRPr="003C6A3C" w:rsidRDefault="000126D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C14586" w14:textId="77777777" w:rsidR="000126DA" w:rsidRPr="003C6A3C" w:rsidRDefault="000126D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9728F1" w14:textId="77777777" w:rsidR="000126DA" w:rsidRPr="003C6A3C" w:rsidRDefault="000126D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9EB7DE" w14:textId="77777777" w:rsidR="000126DA" w:rsidRPr="003C6A3C" w:rsidRDefault="000126D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6744E3" w14:textId="6F0A5654" w:rsidR="000126DA" w:rsidRPr="003C6A3C" w:rsidRDefault="000126DA" w:rsidP="0084045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19" w:type="dxa"/>
          </w:tcPr>
          <w:p w14:paraId="3AEA5231" w14:textId="77777777" w:rsidR="00792DD5" w:rsidRPr="003C6A3C" w:rsidRDefault="000126DA" w:rsidP="00A53CD7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 xml:space="preserve">БК: 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өнімді нарықта алға жылжыту және сату жолдарын сипаттайды</w:t>
            </w:r>
          </w:p>
          <w:p w14:paraId="5F81FFEB" w14:textId="77777777" w:rsidR="000126DA" w:rsidRPr="003C6A3C" w:rsidRDefault="000126DA" w:rsidP="00A53CD7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23C1B6" w14:textId="77777777" w:rsidR="000126DA" w:rsidRPr="003C6A3C" w:rsidRDefault="000126DA" w:rsidP="00A53CD7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Постерге критерий:</w:t>
            </w:r>
          </w:p>
          <w:p w14:paraId="5C3927E3" w14:textId="31309F17" w:rsidR="000126DA" w:rsidRPr="003C6A3C" w:rsidRDefault="000126DA" w:rsidP="000126DA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Жобаны жылжыту әдісін сипаттайды;</w:t>
            </w:r>
          </w:p>
          <w:p w14:paraId="2AEC2A89" w14:textId="77777777" w:rsidR="000126DA" w:rsidRPr="003C6A3C" w:rsidRDefault="000126DA" w:rsidP="000126DA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Әдістің тиімділігін сипаттайды;</w:t>
            </w:r>
          </w:p>
          <w:p w14:paraId="65E06D5F" w14:textId="77777777" w:rsidR="000126DA" w:rsidRPr="003C6A3C" w:rsidRDefault="000126DA" w:rsidP="000126DA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Мысал келтіреді.</w:t>
            </w:r>
          </w:p>
          <w:p w14:paraId="102ACDBB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0C509AA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A703AC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34AB1F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6E7FB5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497A3B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5AD91E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0AEE2A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C8F990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91C073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36F3EA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5866EC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CF3F9A7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C33939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F68336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FA08B3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5805D4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6CBB1E4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4B8BDC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15C777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778C3D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БК: 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өнімді нарықта алға жылжыту және сату жолдарын сипаттайды</w:t>
            </w:r>
          </w:p>
          <w:p w14:paraId="04E99EA3" w14:textId="324BBC6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8796C2" w14:textId="1E3236CE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Дескрипторлары:</w:t>
            </w:r>
          </w:p>
          <w:p w14:paraId="076D3064" w14:textId="0DA7C036" w:rsidR="000126DA" w:rsidRPr="003C6A3C" w:rsidRDefault="000126DA" w:rsidP="000126DA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Жобаны алға жылжыту әдістерінің ерекшелігін көрсетеді;</w:t>
            </w:r>
          </w:p>
          <w:p w14:paraId="77857D01" w14:textId="3CEA8345" w:rsidR="000126DA" w:rsidRPr="003C6A3C" w:rsidRDefault="000126DA" w:rsidP="000126DA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Кемшіліктерін көрсетеді;</w:t>
            </w:r>
          </w:p>
          <w:p w14:paraId="0BBAD399" w14:textId="1D430162" w:rsidR="000126DA" w:rsidRPr="003C6A3C" w:rsidRDefault="000126DA" w:rsidP="000126DA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Ұқсастығын жазады.</w:t>
            </w:r>
          </w:p>
          <w:p w14:paraId="2C0056B0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AAAA16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57190D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8EA8249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94DD66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БК: 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өнімді нарықта алға жылжыту және сату жолдарын сипаттайды</w:t>
            </w:r>
          </w:p>
          <w:p w14:paraId="7BA9CDF6" w14:textId="77777777" w:rsidR="000126DA" w:rsidRPr="003C6A3C" w:rsidRDefault="000126D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760F456" w14:textId="77777777" w:rsidR="000126DA" w:rsidRPr="003C6A3C" w:rsidRDefault="00B87EE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Дескрипторлары:</w:t>
            </w:r>
          </w:p>
          <w:p w14:paraId="7611E080" w14:textId="77777777" w:rsidR="00B87EEA" w:rsidRPr="003C6A3C" w:rsidRDefault="00B87EEA" w:rsidP="000860D1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65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Жобаны алға жылжытудың 1-ші кезеңін сипаттайды;</w:t>
            </w:r>
          </w:p>
          <w:p w14:paraId="3FE7E5A9" w14:textId="22521A96" w:rsidR="00B87EEA" w:rsidRPr="003C6A3C" w:rsidRDefault="00B87EEA" w:rsidP="000860D1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65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Жобаны алға жылжытудың 2-ші кезеңін сипаттайды;</w:t>
            </w:r>
          </w:p>
          <w:p w14:paraId="3E626D25" w14:textId="6B586D19" w:rsidR="00B87EEA" w:rsidRPr="003C6A3C" w:rsidRDefault="00B87EEA" w:rsidP="000860D1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65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Жобаны алға жылжытудың 3-ші кезеңін сипаттайды;</w:t>
            </w:r>
          </w:p>
          <w:p w14:paraId="6101FBBB" w14:textId="5A4DFEA1" w:rsidR="00B87EEA" w:rsidRPr="003C6A3C" w:rsidRDefault="00B87EEA" w:rsidP="000860D1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65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Жобаны алға жылжытудың 4-ші кезеңін сипаттайды;</w:t>
            </w:r>
          </w:p>
          <w:p w14:paraId="2423263A" w14:textId="7260E872" w:rsidR="00B87EEA" w:rsidRPr="003C6A3C" w:rsidRDefault="00B87EEA" w:rsidP="000860D1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65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Жобаны алға жылжытудың 5-ші кезеңін сипаттайды;</w:t>
            </w:r>
          </w:p>
          <w:p w14:paraId="737E4B1F" w14:textId="7639D068" w:rsidR="00B87EEA" w:rsidRPr="003C6A3C" w:rsidRDefault="00B87EEA" w:rsidP="000860D1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65"/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/>
                <w:sz w:val="28"/>
                <w:szCs w:val="28"/>
                <w:lang w:val="kk-KZ"/>
              </w:rPr>
              <w:t>Жобаны алға жылжытудың 6-ші кезеңін сипаттайды;</w:t>
            </w:r>
          </w:p>
          <w:p w14:paraId="7ACA68DE" w14:textId="05786045" w:rsidR="00B87EEA" w:rsidRPr="003C6A3C" w:rsidRDefault="00B87EEA" w:rsidP="000126DA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14:paraId="41896848" w14:textId="77777777" w:rsidR="00792DD5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А1 </w:t>
            </w: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қағаз, маркер</w:t>
            </w:r>
          </w:p>
          <w:p w14:paraId="70D467C4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22ECD7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8346E58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7C55BB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C41576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E2A498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DE9BBF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A90FD7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A05EA6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95A763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A92663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478B8B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6E7685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A5EE9C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8404FF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8C559B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FB7A22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8EC591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1BB9B3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FD0D5F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C27E44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5328BA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1AC74C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13DF26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355A5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E01DEB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7338B5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DEE5E4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C63FB9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014B7B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383EE6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Таратпа қағаз</w:t>
            </w:r>
          </w:p>
          <w:p w14:paraId="4A74F88C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A21A2D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17FB27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C60E27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99C33E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1EB64C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221738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0902E0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46F8D7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9757C2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44CD49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883392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C47895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520B0B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8C75A0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BAD4CE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2E85CF" w14:textId="77777777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25F386" w14:textId="3566B912" w:rsidR="000860D1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Таратпа қағаз</w:t>
            </w:r>
          </w:p>
        </w:tc>
      </w:tr>
      <w:tr w:rsidR="00FB2C7C" w:rsidRPr="003C6A3C" w14:paraId="3C68F16F" w14:textId="77777777" w:rsidTr="003C6A3C">
        <w:trPr>
          <w:trHeight w:val="1134"/>
        </w:trPr>
        <w:tc>
          <w:tcPr>
            <w:tcW w:w="1271" w:type="dxa"/>
          </w:tcPr>
          <w:p w14:paraId="428B6BE2" w14:textId="77777777" w:rsidR="00FB2C7C" w:rsidRPr="003C6A3C" w:rsidRDefault="00FB2C7C" w:rsidP="00FB2C7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Сабақтың соңы </w:t>
            </w:r>
          </w:p>
          <w:p w14:paraId="1CE2A6DE" w14:textId="22D6951E" w:rsidR="00FB2C7C" w:rsidRPr="003C6A3C" w:rsidRDefault="000860D1" w:rsidP="00FB2C7C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B2C7C" w:rsidRPr="003C6A3C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6095" w:type="dxa"/>
          </w:tcPr>
          <w:p w14:paraId="6867D5CD" w14:textId="77777777" w:rsidR="000860D1" w:rsidRPr="003C6A3C" w:rsidRDefault="000860D1" w:rsidP="000860D1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3C6A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Кері байланыс: «Екі жұлдыз бір тілек»</w:t>
            </w:r>
          </w:p>
          <w:p w14:paraId="3E285137" w14:textId="2CF0C13A" w:rsidR="00FB2C7C" w:rsidRPr="003C6A3C" w:rsidRDefault="000860D1" w:rsidP="001C684A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B31A0DE" wp14:editId="29F5337A">
                  <wp:extent cx="3733165" cy="204216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BC07828" w14:textId="0013D3AF" w:rsidR="00692244" w:rsidRPr="003C6A3C" w:rsidRDefault="000860D1" w:rsidP="001C67FB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kk-KZ" w:eastAsia="ru-RU"/>
              </w:rPr>
            </w:pPr>
            <w:r w:rsidRPr="003C6A3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>Үлгі бойынша өз пікірін жазады.</w:t>
            </w:r>
          </w:p>
        </w:tc>
        <w:tc>
          <w:tcPr>
            <w:tcW w:w="3119" w:type="dxa"/>
          </w:tcPr>
          <w:p w14:paraId="11CE73D2" w14:textId="6607D097" w:rsidR="00FB2C7C" w:rsidRPr="003C6A3C" w:rsidRDefault="00FB2C7C" w:rsidP="001C67FB">
            <w:pPr>
              <w:pStyle w:val="a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14:paraId="383DF83C" w14:textId="4425CB75" w:rsidR="00FB2C7C" w:rsidRPr="003C6A3C" w:rsidRDefault="000860D1" w:rsidP="001C67FB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3C6A3C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Үлгілік таратпа қағаз</w:t>
            </w:r>
          </w:p>
        </w:tc>
      </w:tr>
      <w:tr w:rsidR="00C62AA5" w:rsidRPr="003C6A3C" w14:paraId="2DE52257" w14:textId="77777777" w:rsidTr="003C6A3C">
        <w:trPr>
          <w:trHeight w:val="836"/>
        </w:trPr>
        <w:tc>
          <w:tcPr>
            <w:tcW w:w="1271" w:type="dxa"/>
          </w:tcPr>
          <w:p w14:paraId="5F672431" w14:textId="262CA371" w:rsidR="00D60FD1" w:rsidRPr="003C6A3C" w:rsidRDefault="00FB2C7C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 тапсырмасы</w:t>
            </w:r>
          </w:p>
        </w:tc>
        <w:tc>
          <w:tcPr>
            <w:tcW w:w="6095" w:type="dxa"/>
          </w:tcPr>
          <w:p w14:paraId="48009E9E" w14:textId="77777777" w:rsidR="00D60FD1" w:rsidRPr="003C6A3C" w:rsidRDefault="00E0472C" w:rsidP="001C67FB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3C6A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Үй тапсырмасы: «Әлеуметтік желілерде» жобаны жылжыту әдісінің артықшылығы және кемшілігін сипаттау</w:t>
            </w:r>
          </w:p>
          <w:p w14:paraId="12E4553A" w14:textId="48DCC14D" w:rsidR="00E0472C" w:rsidRPr="003C6A3C" w:rsidRDefault="00E0472C" w:rsidP="001C67FB">
            <w:pPr>
              <w:pStyle w:val="a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835" w:type="dxa"/>
          </w:tcPr>
          <w:p w14:paraId="5CA65B59" w14:textId="6E2198D8" w:rsidR="00C62AA5" w:rsidRPr="003C6A3C" w:rsidRDefault="000860D1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C6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Дәптерге жазып алады</w:t>
            </w:r>
          </w:p>
        </w:tc>
        <w:tc>
          <w:tcPr>
            <w:tcW w:w="3119" w:type="dxa"/>
          </w:tcPr>
          <w:p w14:paraId="750B57E5" w14:textId="77777777" w:rsidR="00C62AA5" w:rsidRPr="003C6A3C" w:rsidRDefault="00C62AA5" w:rsidP="001C67F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14:paraId="4F37E1FA" w14:textId="77777777" w:rsidR="00C62AA5" w:rsidRPr="003C6A3C" w:rsidRDefault="00C62AA5" w:rsidP="001C67F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292C0C75" w14:textId="33C1BBBB" w:rsidR="00C62AA5" w:rsidRPr="003C6A3C" w:rsidRDefault="00C62AA5" w:rsidP="00C62AA5">
      <w:pPr>
        <w:pStyle w:val="a7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5159D38" w14:textId="77777777" w:rsidR="005C2570" w:rsidRPr="003C6A3C" w:rsidRDefault="00C62AA5" w:rsidP="00C62AA5">
      <w:pPr>
        <w:pStyle w:val="a7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C6A3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</w:p>
    <w:p w14:paraId="26FBE2AA" w14:textId="77777777" w:rsidR="005C2570" w:rsidRPr="003C6A3C" w:rsidRDefault="005C2570" w:rsidP="00C62AA5">
      <w:pPr>
        <w:pStyle w:val="a7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52918F9" w14:textId="77777777" w:rsidR="005C2570" w:rsidRPr="003C6A3C" w:rsidRDefault="005C2570" w:rsidP="00C62AA5">
      <w:pPr>
        <w:pStyle w:val="a7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B7DA44B" w14:textId="77777777" w:rsidR="005C2570" w:rsidRPr="003C6A3C" w:rsidRDefault="005C2570" w:rsidP="00C62AA5">
      <w:pPr>
        <w:pStyle w:val="a7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sectPr w:rsidR="005C2570" w:rsidRPr="003C6A3C" w:rsidSect="00C62AA5">
      <w:type w:val="continuous"/>
      <w:pgSz w:w="16838" w:h="11906" w:orient="landscape"/>
      <w:pgMar w:top="426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7648"/>
    <w:multiLevelType w:val="hybridMultilevel"/>
    <w:tmpl w:val="DF16EBF2"/>
    <w:lvl w:ilvl="0" w:tplc="3F8EB7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B2824"/>
    <w:multiLevelType w:val="hybridMultilevel"/>
    <w:tmpl w:val="8B187C82"/>
    <w:lvl w:ilvl="0" w:tplc="3F8EB7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32166"/>
    <w:multiLevelType w:val="hybridMultilevel"/>
    <w:tmpl w:val="E1F865C0"/>
    <w:lvl w:ilvl="0" w:tplc="AF2CB9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5536B"/>
    <w:multiLevelType w:val="hybridMultilevel"/>
    <w:tmpl w:val="C9847FE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D16DB"/>
    <w:multiLevelType w:val="hybridMultilevel"/>
    <w:tmpl w:val="0D2003F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C6261"/>
    <w:multiLevelType w:val="hybridMultilevel"/>
    <w:tmpl w:val="E6307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D1866"/>
    <w:multiLevelType w:val="hybridMultilevel"/>
    <w:tmpl w:val="CEF637A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E7483"/>
    <w:multiLevelType w:val="hybridMultilevel"/>
    <w:tmpl w:val="196247EA"/>
    <w:lvl w:ilvl="0" w:tplc="3F8EB7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838A2"/>
    <w:multiLevelType w:val="hybridMultilevel"/>
    <w:tmpl w:val="9C76E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174A5"/>
    <w:multiLevelType w:val="hybridMultilevel"/>
    <w:tmpl w:val="65087AE6"/>
    <w:lvl w:ilvl="0" w:tplc="3F8EB7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65D9D"/>
    <w:multiLevelType w:val="hybridMultilevel"/>
    <w:tmpl w:val="46D24F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AB60722"/>
    <w:multiLevelType w:val="hybridMultilevel"/>
    <w:tmpl w:val="BC8E3C1E"/>
    <w:lvl w:ilvl="0" w:tplc="2000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46061D1E"/>
    <w:multiLevelType w:val="hybridMultilevel"/>
    <w:tmpl w:val="8534B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01B21"/>
    <w:multiLevelType w:val="hybridMultilevel"/>
    <w:tmpl w:val="E750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12B92"/>
    <w:multiLevelType w:val="hybridMultilevel"/>
    <w:tmpl w:val="9056973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A44CF"/>
    <w:multiLevelType w:val="hybridMultilevel"/>
    <w:tmpl w:val="D3284878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C25B1"/>
    <w:multiLevelType w:val="hybridMultilevel"/>
    <w:tmpl w:val="51CC8D10"/>
    <w:lvl w:ilvl="0" w:tplc="AF2CB9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8A5B5E"/>
    <w:multiLevelType w:val="hybridMultilevel"/>
    <w:tmpl w:val="DA66FC0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047D9"/>
    <w:multiLevelType w:val="hybridMultilevel"/>
    <w:tmpl w:val="493C13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44742B"/>
    <w:multiLevelType w:val="hybridMultilevel"/>
    <w:tmpl w:val="FB7C5338"/>
    <w:lvl w:ilvl="0" w:tplc="3F8EB736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4"/>
  </w:num>
  <w:num w:numId="4">
    <w:abstractNumId w:val="19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9"/>
  </w:num>
  <w:num w:numId="10">
    <w:abstractNumId w:val="14"/>
  </w:num>
  <w:num w:numId="11">
    <w:abstractNumId w:val="2"/>
  </w:num>
  <w:num w:numId="12">
    <w:abstractNumId w:val="15"/>
  </w:num>
  <w:num w:numId="13">
    <w:abstractNumId w:val="17"/>
  </w:num>
  <w:num w:numId="14">
    <w:abstractNumId w:val="16"/>
  </w:num>
  <w:num w:numId="15">
    <w:abstractNumId w:val="11"/>
  </w:num>
  <w:num w:numId="16">
    <w:abstractNumId w:val="3"/>
  </w:num>
  <w:num w:numId="17">
    <w:abstractNumId w:val="18"/>
  </w:num>
  <w:num w:numId="18">
    <w:abstractNumId w:val="12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A5"/>
    <w:rsid w:val="000042E1"/>
    <w:rsid w:val="000126DA"/>
    <w:rsid w:val="00051031"/>
    <w:rsid w:val="00055476"/>
    <w:rsid w:val="000860D1"/>
    <w:rsid w:val="000C783A"/>
    <w:rsid w:val="000E0C76"/>
    <w:rsid w:val="00162355"/>
    <w:rsid w:val="00196C48"/>
    <w:rsid w:val="00196F15"/>
    <w:rsid w:val="001C684A"/>
    <w:rsid w:val="001F6081"/>
    <w:rsid w:val="002055EF"/>
    <w:rsid w:val="00207C70"/>
    <w:rsid w:val="00215B86"/>
    <w:rsid w:val="002925D1"/>
    <w:rsid w:val="002D321B"/>
    <w:rsid w:val="002D50A5"/>
    <w:rsid w:val="00346C7E"/>
    <w:rsid w:val="003505E4"/>
    <w:rsid w:val="00375E4F"/>
    <w:rsid w:val="003B46BF"/>
    <w:rsid w:val="003C0613"/>
    <w:rsid w:val="003C6A3C"/>
    <w:rsid w:val="003D16AA"/>
    <w:rsid w:val="00465577"/>
    <w:rsid w:val="00465D4F"/>
    <w:rsid w:val="004828F8"/>
    <w:rsid w:val="00485258"/>
    <w:rsid w:val="004972F0"/>
    <w:rsid w:val="004C6950"/>
    <w:rsid w:val="004D0076"/>
    <w:rsid w:val="004D3371"/>
    <w:rsid w:val="004F5768"/>
    <w:rsid w:val="005475BF"/>
    <w:rsid w:val="005A5205"/>
    <w:rsid w:val="005B09F4"/>
    <w:rsid w:val="005C2570"/>
    <w:rsid w:val="006247B5"/>
    <w:rsid w:val="00647026"/>
    <w:rsid w:val="00653BBF"/>
    <w:rsid w:val="00692244"/>
    <w:rsid w:val="00705B29"/>
    <w:rsid w:val="00717EC4"/>
    <w:rsid w:val="00717FA9"/>
    <w:rsid w:val="0074606D"/>
    <w:rsid w:val="00754728"/>
    <w:rsid w:val="007602FD"/>
    <w:rsid w:val="00764A11"/>
    <w:rsid w:val="00780729"/>
    <w:rsid w:val="00792DD5"/>
    <w:rsid w:val="007D1A92"/>
    <w:rsid w:val="007D766B"/>
    <w:rsid w:val="007F39F4"/>
    <w:rsid w:val="007F5464"/>
    <w:rsid w:val="0080358B"/>
    <w:rsid w:val="00815145"/>
    <w:rsid w:val="00822B2C"/>
    <w:rsid w:val="00840457"/>
    <w:rsid w:val="008450CE"/>
    <w:rsid w:val="008578A3"/>
    <w:rsid w:val="00871003"/>
    <w:rsid w:val="00872BEA"/>
    <w:rsid w:val="009032F1"/>
    <w:rsid w:val="0093364E"/>
    <w:rsid w:val="009414C2"/>
    <w:rsid w:val="00956991"/>
    <w:rsid w:val="00957F4C"/>
    <w:rsid w:val="009854D6"/>
    <w:rsid w:val="009979BA"/>
    <w:rsid w:val="009E0141"/>
    <w:rsid w:val="009E6F45"/>
    <w:rsid w:val="00A1787F"/>
    <w:rsid w:val="00A23559"/>
    <w:rsid w:val="00A53CD7"/>
    <w:rsid w:val="00AE351F"/>
    <w:rsid w:val="00AF19FF"/>
    <w:rsid w:val="00B34211"/>
    <w:rsid w:val="00B5721C"/>
    <w:rsid w:val="00B8560B"/>
    <w:rsid w:val="00B87EEA"/>
    <w:rsid w:val="00BE1D48"/>
    <w:rsid w:val="00BF06E5"/>
    <w:rsid w:val="00C156FD"/>
    <w:rsid w:val="00C56FC2"/>
    <w:rsid w:val="00C57EF2"/>
    <w:rsid w:val="00C62AA5"/>
    <w:rsid w:val="00CC21F2"/>
    <w:rsid w:val="00CE4A13"/>
    <w:rsid w:val="00D60FD1"/>
    <w:rsid w:val="00D61439"/>
    <w:rsid w:val="00E0472C"/>
    <w:rsid w:val="00E510DA"/>
    <w:rsid w:val="00E85508"/>
    <w:rsid w:val="00E95EEE"/>
    <w:rsid w:val="00EB28D0"/>
    <w:rsid w:val="00EB5751"/>
    <w:rsid w:val="00EC3823"/>
    <w:rsid w:val="00EF1B95"/>
    <w:rsid w:val="00EF2FAA"/>
    <w:rsid w:val="00FB2C7C"/>
    <w:rsid w:val="00FB37E1"/>
    <w:rsid w:val="00FC6958"/>
    <w:rsid w:val="00FD456D"/>
    <w:rsid w:val="00FF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2CABC"/>
  <w15:chartTrackingRefBased/>
  <w15:docId w15:val="{E39241AC-FAD2-4A5B-84CB-3CB44751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6DA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C62AA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5"/>
    <w:uiPriority w:val="34"/>
    <w:locked/>
    <w:rsid w:val="00C62AA5"/>
    <w:rPr>
      <w:rFonts w:ascii="Calibri" w:eastAsia="Times New Roman" w:hAnsi="Calibri" w:cs="Times New Roman"/>
      <w:sz w:val="20"/>
      <w:szCs w:val="20"/>
      <w:lang w:eastAsia="ru-RU"/>
    </w:rPr>
  </w:style>
  <w:style w:type="paragraph" w:styleId="a5">
    <w:name w:val="List Paragraph"/>
    <w:basedOn w:val="a"/>
    <w:link w:val="a4"/>
    <w:uiPriority w:val="34"/>
    <w:qFormat/>
    <w:rsid w:val="00C62AA5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val="en-US" w:eastAsia="ru-RU"/>
    </w:rPr>
  </w:style>
  <w:style w:type="paragraph" w:styleId="a6">
    <w:name w:val="Normal (Web)"/>
    <w:basedOn w:val="a"/>
    <w:uiPriority w:val="99"/>
    <w:unhideWhenUsed/>
    <w:rsid w:val="00C62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C62AA5"/>
    <w:pPr>
      <w:spacing w:after="0" w:line="240" w:lineRule="auto"/>
    </w:pPr>
    <w:rPr>
      <w:lang w:val="ru-RU"/>
    </w:rPr>
  </w:style>
  <w:style w:type="character" w:customStyle="1" w:styleId="a8">
    <w:name w:val="Без интервала Знак"/>
    <w:basedOn w:val="a0"/>
    <w:link w:val="a7"/>
    <w:uiPriority w:val="1"/>
    <w:locked/>
    <w:rsid w:val="00C62AA5"/>
    <w:rPr>
      <w:lang w:val="ru-RU"/>
    </w:rPr>
  </w:style>
  <w:style w:type="character" w:styleId="a9">
    <w:name w:val="Hyperlink"/>
    <w:basedOn w:val="a0"/>
    <w:uiPriority w:val="99"/>
    <w:unhideWhenUsed/>
    <w:rsid w:val="00C62AA5"/>
    <w:rPr>
      <w:color w:val="0563C1" w:themeColor="hyperlink"/>
      <w:u w:val="single"/>
    </w:rPr>
  </w:style>
  <w:style w:type="character" w:styleId="aa">
    <w:name w:val="Placeholder Text"/>
    <w:basedOn w:val="a0"/>
    <w:uiPriority w:val="99"/>
    <w:semiHidden/>
    <w:rsid w:val="007807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00F0A-5FBD-405F-B307-222F6C7E7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Кошкинбаева</dc:creator>
  <cp:keywords/>
  <dc:description/>
  <cp:lastModifiedBy>ASUS</cp:lastModifiedBy>
  <cp:revision>4</cp:revision>
  <dcterms:created xsi:type="dcterms:W3CDTF">2022-07-21T05:31:00Z</dcterms:created>
  <dcterms:modified xsi:type="dcterms:W3CDTF">2022-09-09T03:22:00Z</dcterms:modified>
</cp:coreProperties>
</file>